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A33F2EA" w14:textId="77777777" w:rsidR="000C1036" w:rsidRDefault="007B4A64" w:rsidP="00CE0ACD">
      <w:pPr>
        <w:keepNext/>
        <w:jc w:val="center"/>
      </w:pPr>
      <w:r>
        <w:rPr>
          <w:noProof/>
        </w:rPr>
        <w:drawing>
          <wp:inline distT="0" distB="0" distL="0" distR="0" wp14:anchorId="33404B94" wp14:editId="54404C21">
            <wp:extent cx="5274310" cy="102933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2CBB" w14:textId="739DB0FC" w:rsidR="004D57EA" w:rsidRDefault="000C1036" w:rsidP="00CE0ACD">
      <w:pPr>
        <w:pStyle w:val="a3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CE0ACD">
        <w:rPr>
          <w:noProof/>
        </w:rPr>
        <w:t>1</w:t>
      </w:r>
      <w:r>
        <w:fldChar w:fldCharType="end"/>
      </w:r>
    </w:p>
    <w:p w14:paraId="2EB8B2C3" w14:textId="77777777" w:rsidR="000C1036" w:rsidRDefault="007B4A64" w:rsidP="00CE0ACD">
      <w:pPr>
        <w:keepNext/>
        <w:jc w:val="center"/>
      </w:pPr>
      <w:r>
        <w:rPr>
          <w:noProof/>
        </w:rPr>
        <w:drawing>
          <wp:inline distT="0" distB="0" distL="0" distR="0" wp14:anchorId="407D352D" wp14:editId="7FE3E150">
            <wp:extent cx="5274310" cy="163576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EA31A" w14:textId="2E4C9C9F" w:rsidR="007B4A64" w:rsidRDefault="000C1036" w:rsidP="00CE0ACD">
      <w:pPr>
        <w:pStyle w:val="a3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CE0ACD">
        <w:rPr>
          <w:noProof/>
        </w:rPr>
        <w:t>2</w:t>
      </w:r>
      <w:r>
        <w:fldChar w:fldCharType="end"/>
      </w:r>
    </w:p>
    <w:p w14:paraId="3FE6A55A" w14:textId="77777777" w:rsidR="000C1036" w:rsidRDefault="00655F7E" w:rsidP="00CE0ACD">
      <w:pPr>
        <w:keepNext/>
        <w:jc w:val="center"/>
      </w:pPr>
      <w:r>
        <w:rPr>
          <w:noProof/>
        </w:rPr>
        <w:drawing>
          <wp:inline distT="0" distB="0" distL="0" distR="0" wp14:anchorId="0DA7E76A" wp14:editId="7D657943">
            <wp:extent cx="2309060" cy="4625741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09060" cy="462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9EEE" w14:textId="0A03B5B2" w:rsidR="007B4A64" w:rsidRDefault="000C1036" w:rsidP="00CE0ACD">
      <w:pPr>
        <w:pStyle w:val="a3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CE0ACD">
        <w:rPr>
          <w:noProof/>
        </w:rPr>
        <w:t>3</w:t>
      </w:r>
      <w:r>
        <w:fldChar w:fldCharType="end"/>
      </w:r>
    </w:p>
    <w:p w14:paraId="6E7CD17C" w14:textId="77777777" w:rsidR="007F6833" w:rsidRDefault="00EF5827" w:rsidP="00CE0AC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6B50C54" wp14:editId="68792711">
            <wp:extent cx="4428000" cy="3960000"/>
            <wp:effectExtent l="0" t="0" r="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28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CE851" w14:textId="05DFBC92" w:rsidR="00EF5827" w:rsidRDefault="007F6833" w:rsidP="00CE0ACD">
      <w:pPr>
        <w:pStyle w:val="a3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CE0ACD">
        <w:rPr>
          <w:noProof/>
        </w:rPr>
        <w:t>4</w:t>
      </w:r>
      <w:r>
        <w:fldChar w:fldCharType="end"/>
      </w:r>
    </w:p>
    <w:p w14:paraId="16F4FAF2" w14:textId="77777777" w:rsidR="007F6833" w:rsidRDefault="00E620B5" w:rsidP="00CE0ACD">
      <w:pPr>
        <w:keepNext/>
        <w:jc w:val="center"/>
      </w:pPr>
      <w:r>
        <w:rPr>
          <w:noProof/>
        </w:rPr>
        <w:drawing>
          <wp:inline distT="0" distB="0" distL="0" distR="0" wp14:anchorId="5B0123A0" wp14:editId="24215D82">
            <wp:extent cx="4892400" cy="3960000"/>
            <wp:effectExtent l="0" t="0" r="381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924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6A2A5" w14:textId="44D8FCE3" w:rsidR="00EF5827" w:rsidRDefault="007F6833" w:rsidP="00CE0ACD">
      <w:pPr>
        <w:pStyle w:val="a3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CE0ACD">
        <w:rPr>
          <w:noProof/>
        </w:rPr>
        <w:t>5</w:t>
      </w:r>
      <w:r>
        <w:fldChar w:fldCharType="end"/>
      </w:r>
    </w:p>
    <w:p w14:paraId="5395564D" w14:textId="77777777" w:rsidR="00AE5618" w:rsidRDefault="00E620B5" w:rsidP="00CE0AC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7EE3D44" wp14:editId="29B10BFB">
            <wp:extent cx="2644369" cy="4618120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4369" cy="461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8B30E" w14:textId="7D7BA060" w:rsidR="00E620B5" w:rsidRDefault="00AE5618" w:rsidP="00CE0ACD">
      <w:pPr>
        <w:pStyle w:val="a3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CE0ACD">
        <w:rPr>
          <w:noProof/>
        </w:rPr>
        <w:t>6</w:t>
      </w:r>
      <w:r>
        <w:fldChar w:fldCharType="end"/>
      </w:r>
    </w:p>
    <w:p w14:paraId="79F40038" w14:textId="77777777" w:rsidR="00A75DB5" w:rsidRDefault="001208E0" w:rsidP="00CE0ACD">
      <w:pPr>
        <w:keepNext/>
        <w:jc w:val="center"/>
      </w:pPr>
      <w:r>
        <w:rPr>
          <w:noProof/>
        </w:rPr>
        <w:drawing>
          <wp:inline distT="0" distB="0" distL="0" distR="0" wp14:anchorId="2FDA215B" wp14:editId="5E3E7B3F">
            <wp:extent cx="3444538" cy="2926334"/>
            <wp:effectExtent l="0" t="0" r="381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29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AF44" w14:textId="31CA2916" w:rsidR="001208E0" w:rsidRDefault="00A75DB5" w:rsidP="00CE0ACD">
      <w:pPr>
        <w:pStyle w:val="a3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CE0ACD">
        <w:rPr>
          <w:noProof/>
        </w:rPr>
        <w:t>7</w:t>
      </w:r>
      <w:r>
        <w:fldChar w:fldCharType="end"/>
      </w:r>
    </w:p>
    <w:p w14:paraId="46B808B7" w14:textId="77777777" w:rsidR="00A75DB5" w:rsidRDefault="008F6B6F" w:rsidP="00CE0AC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CC37C16" wp14:editId="5C6C198E">
            <wp:extent cx="5274310" cy="46799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E326E" w14:textId="445CF2D0" w:rsidR="008F6B6F" w:rsidRDefault="00A75DB5" w:rsidP="00CE0ACD">
      <w:pPr>
        <w:pStyle w:val="a3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CE0ACD">
        <w:rPr>
          <w:noProof/>
        </w:rPr>
        <w:t>8</w:t>
      </w:r>
      <w:r>
        <w:fldChar w:fldCharType="end"/>
      </w:r>
    </w:p>
    <w:p w14:paraId="25F2508C" w14:textId="77777777" w:rsidR="00627C41" w:rsidRDefault="00627C41" w:rsidP="00CE0ACD">
      <w:pPr>
        <w:keepNext/>
        <w:jc w:val="center"/>
      </w:pPr>
      <w:r>
        <w:rPr>
          <w:noProof/>
        </w:rPr>
        <w:drawing>
          <wp:inline distT="0" distB="0" distL="0" distR="0" wp14:anchorId="526C95FD" wp14:editId="16754C84">
            <wp:extent cx="5274310" cy="349567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47E1E" w14:textId="4393BDB8" w:rsidR="003D0C82" w:rsidRDefault="00627C41" w:rsidP="00CE0ACD">
      <w:pPr>
        <w:pStyle w:val="a3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CE0ACD">
        <w:rPr>
          <w:noProof/>
        </w:rPr>
        <w:t>9</w:t>
      </w:r>
      <w:r>
        <w:fldChar w:fldCharType="end"/>
      </w:r>
    </w:p>
    <w:p w14:paraId="7CFDA306" w14:textId="77777777" w:rsidR="002C1C9B" w:rsidRPr="00C369DA" w:rsidRDefault="002C1C9B" w:rsidP="00CE0ACD">
      <w:pPr>
        <w:keepNext/>
        <w:jc w:val="center"/>
        <w:rPr>
          <w:rFonts w:ascii="Times New Roman" w:hAnsi="Times New Roman"/>
        </w:rPr>
      </w:pPr>
      <w:r>
        <w:rPr>
          <w:noProof/>
        </w:rPr>
        <w:lastRenderedPageBreak/>
        <w:drawing>
          <wp:inline distT="0" distB="0" distL="0" distR="0" wp14:anchorId="009B30BC" wp14:editId="2E69D209">
            <wp:extent cx="5274310" cy="359918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E312A" w14:textId="370C5642" w:rsidR="002C1C9B" w:rsidRPr="002C1C9B" w:rsidRDefault="002C1C9B" w:rsidP="00CE0ACD">
      <w:pPr>
        <w:pStyle w:val="a3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CE0ACD">
        <w:rPr>
          <w:noProof/>
        </w:rPr>
        <w:t>10</w:t>
      </w:r>
      <w:r>
        <w:fldChar w:fldCharType="end"/>
      </w:r>
    </w:p>
    <w:p w14:paraId="708F5C93" w14:textId="77777777" w:rsidR="009514D2" w:rsidRPr="00C369DA" w:rsidRDefault="007C7395" w:rsidP="00754A38">
      <w:pPr>
        <w:pStyle w:val="2"/>
        <w:rPr>
          <w:rFonts w:ascii="Times New Roman" w:hAnsi="Times New Roman"/>
          <w:b w:val="0"/>
        </w:rPr>
      </w:pPr>
      <w:r w:rsidRPr="007C7395">
        <w:t>变换前后的影像波段(及波段组合)是否</w:t>
      </w:r>
      <w:r>
        <w:rPr>
          <w:rFonts w:hint="eastAsia"/>
        </w:rPr>
        <w:t>一</w:t>
      </w:r>
      <w:r w:rsidRPr="007C7395">
        <w:t>致?</w:t>
      </w:r>
    </w:p>
    <w:p w14:paraId="118C8478" w14:textId="0137CCD4" w:rsidR="007F1AD9" w:rsidRPr="00102F4A" w:rsidRDefault="009D3034" w:rsidP="009514D2">
      <w:r>
        <w:rPr>
          <w:rFonts w:hint="eastAsia"/>
        </w:rPr>
        <w:t>1）</w:t>
      </w:r>
      <w:r w:rsidR="00705933">
        <w:rPr>
          <w:rFonts w:hint="eastAsia"/>
        </w:rPr>
        <w:t>变换前后</w:t>
      </w:r>
      <w:r w:rsidR="00705933">
        <w:rPr>
          <w:rFonts w:hint="eastAsia"/>
        </w:rPr>
        <w:t>影像波段</w:t>
      </w:r>
      <w:r w:rsidR="00705933">
        <w:rPr>
          <w:rFonts w:hint="eastAsia"/>
        </w:rPr>
        <w:t>不一致</w:t>
      </w:r>
      <w:r w:rsidR="00102F4A">
        <w:rPr>
          <w:rFonts w:hint="eastAsia"/>
        </w:rPr>
        <w:t>：</w:t>
      </w:r>
    </w:p>
    <w:p w14:paraId="400EDD94" w14:textId="15A8A4D9" w:rsidR="00BB31E0" w:rsidRDefault="00BB31E0" w:rsidP="00102F4A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经过</w:t>
      </w:r>
      <w:r w:rsidRPr="005D7685">
        <w:rPr>
          <w:rFonts w:ascii="Times New Roman" w:hAnsi="Times New Roman" w:cs="Times New Roman" w:hint="eastAsia"/>
        </w:rPr>
        <w:t>PCA</w:t>
      </w:r>
      <w:r>
        <w:rPr>
          <w:rFonts w:hint="eastAsia"/>
        </w:rPr>
        <w:t>转换后的</w:t>
      </w:r>
      <w:r w:rsidRPr="005D7685">
        <w:rPr>
          <w:rFonts w:ascii="Times New Roman" w:hAnsi="Times New Roman" w:cs="Times New Roman" w:hint="eastAsia"/>
        </w:rPr>
        <w:t>P</w:t>
      </w:r>
      <w:r w:rsidRPr="005D7685">
        <w:rPr>
          <w:rFonts w:ascii="Times New Roman" w:hAnsi="Times New Roman" w:cs="Times New Roman"/>
        </w:rPr>
        <w:t>C</w:t>
      </w:r>
      <w:r w:rsidR="00842EA6" w:rsidRPr="005D7685">
        <w:rPr>
          <w:rFonts w:ascii="Times New Roman" w:hAnsi="Times New Roman" w:cs="Times New Roman" w:hint="eastAsia"/>
        </w:rPr>
        <w:t>r</w:t>
      </w:r>
      <w:r w:rsidRPr="005D7685">
        <w:rPr>
          <w:rFonts w:ascii="Times New Roman" w:hAnsi="Times New Roman" w:cs="Times New Roman"/>
        </w:rPr>
        <w:t>ot</w:t>
      </w:r>
      <w:r>
        <w:rPr>
          <w:rFonts w:hint="eastAsia"/>
        </w:rPr>
        <w:t>影像随着波段</w:t>
      </w:r>
      <w:r w:rsidR="004C749F">
        <w:rPr>
          <w:rFonts w:hint="eastAsia"/>
        </w:rPr>
        <w:t>号从</w:t>
      </w:r>
      <w:r>
        <w:rPr>
          <w:rFonts w:hint="eastAsia"/>
        </w:rPr>
        <w:t>1至多，</w:t>
      </w:r>
      <w:r w:rsidR="0045234B">
        <w:rPr>
          <w:rFonts w:hint="eastAsia"/>
        </w:rPr>
        <w:t>影像愈发模糊</w:t>
      </w:r>
      <w:r w:rsidR="007F1AD9">
        <w:rPr>
          <w:rFonts w:hint="eastAsia"/>
        </w:rPr>
        <w:t>；</w:t>
      </w:r>
      <w:r w:rsidR="00D660F2">
        <w:rPr>
          <w:rFonts w:hint="eastAsia"/>
        </w:rPr>
        <w:t>前5幅影像包含大量信息</w:t>
      </w:r>
      <w:r w:rsidR="00087081">
        <w:rPr>
          <w:rFonts w:hint="eastAsia"/>
        </w:rPr>
        <w:t>且各具不同特征</w:t>
      </w:r>
      <w:r w:rsidR="00D660F2">
        <w:rPr>
          <w:rFonts w:hint="eastAsia"/>
        </w:rPr>
        <w:t>，后面的影像含有大量噪声；</w:t>
      </w:r>
    </w:p>
    <w:p w14:paraId="5687FDD4" w14:textId="3002D3EA" w:rsidR="007B690C" w:rsidRDefault="00102F4A" w:rsidP="00102F4A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而</w:t>
      </w:r>
      <w:r w:rsidR="004C749F" w:rsidRPr="005D7685">
        <w:rPr>
          <w:rFonts w:ascii="Times New Roman" w:hAnsi="Times New Roman" w:cs="Times New Roman"/>
        </w:rPr>
        <w:t>Pavia University</w:t>
      </w:r>
      <w:r w:rsidR="001B1D35" w:rsidRPr="005D7685">
        <w:rPr>
          <w:rFonts w:ascii="Times New Roman" w:hAnsi="Times New Roman" w:cs="Times New Roman"/>
        </w:rPr>
        <w:t>原</w:t>
      </w:r>
      <w:r w:rsidR="001B1D35">
        <w:rPr>
          <w:rFonts w:hint="eastAsia"/>
        </w:rPr>
        <w:t>始</w:t>
      </w:r>
      <w:r w:rsidR="004C749F" w:rsidRPr="004C749F">
        <w:t>数据</w:t>
      </w:r>
      <w:r w:rsidR="005E6BBF">
        <w:rPr>
          <w:rFonts w:hint="eastAsia"/>
        </w:rPr>
        <w:t>，</w:t>
      </w:r>
      <w:r w:rsidR="0047578A">
        <w:rPr>
          <w:rFonts w:hint="eastAsia"/>
        </w:rPr>
        <w:t>地物</w:t>
      </w:r>
      <w:r w:rsidR="00DA1881">
        <w:rPr>
          <w:rFonts w:hint="eastAsia"/>
        </w:rPr>
        <w:t>随着波长不同</w:t>
      </w:r>
      <w:r w:rsidR="005D7685">
        <w:rPr>
          <w:rFonts w:hint="eastAsia"/>
        </w:rPr>
        <w:t>呈现</w:t>
      </w:r>
      <w:r w:rsidR="009B778C">
        <w:rPr>
          <w:rFonts w:hint="eastAsia"/>
        </w:rPr>
        <w:t>不同的</w:t>
      </w:r>
      <w:r w:rsidR="00342A42">
        <w:rPr>
          <w:rFonts w:hint="eastAsia"/>
        </w:rPr>
        <w:t>光谱</w:t>
      </w:r>
      <w:r w:rsidR="00E26A2B">
        <w:rPr>
          <w:rFonts w:hint="eastAsia"/>
        </w:rPr>
        <w:t>特征</w:t>
      </w:r>
      <w:r w:rsidR="000D4A0E">
        <w:rPr>
          <w:rFonts w:hint="eastAsia"/>
        </w:rPr>
        <w:t>；相邻波段之间区别不大</w:t>
      </w:r>
      <w:r w:rsidR="00F455EC">
        <w:rPr>
          <w:rFonts w:hint="eastAsia"/>
        </w:rPr>
        <w:t>；</w:t>
      </w:r>
      <w:r w:rsidR="006F75F4">
        <w:rPr>
          <w:rFonts w:hint="eastAsia"/>
        </w:rPr>
        <w:t>单波段影像没</w:t>
      </w:r>
      <w:r w:rsidR="007C1B99" w:rsidRPr="00C369DA">
        <w:rPr>
          <w:rFonts w:ascii="Times New Roman" w:hAnsi="Times New Roman" w:cs="Times New Roman" w:hint="eastAsia"/>
        </w:rPr>
        <w:t>PC</w:t>
      </w:r>
      <w:r w:rsidR="000B13F7" w:rsidRPr="00C369DA">
        <w:rPr>
          <w:rFonts w:ascii="Times New Roman" w:hAnsi="Times New Roman" w:cs="Times New Roman" w:hint="eastAsia"/>
        </w:rPr>
        <w:t>rot</w:t>
      </w:r>
      <w:r w:rsidR="000B13F7">
        <w:rPr>
          <w:rFonts w:hint="eastAsia"/>
        </w:rPr>
        <w:t>影像</w:t>
      </w:r>
      <w:r w:rsidR="0068147F">
        <w:rPr>
          <w:rFonts w:hint="eastAsia"/>
        </w:rPr>
        <w:t>前几幅清晰</w:t>
      </w:r>
      <w:r w:rsidR="00112F4F">
        <w:rPr>
          <w:rFonts w:hint="eastAsia"/>
        </w:rPr>
        <w:t>；</w:t>
      </w:r>
    </w:p>
    <w:p w14:paraId="3E3DD085" w14:textId="7059E23C" w:rsidR="000733A8" w:rsidRDefault="009D3034" w:rsidP="000733A8">
      <w:r>
        <w:rPr>
          <w:rFonts w:hint="eastAsia"/>
        </w:rPr>
        <w:t>2）</w:t>
      </w:r>
      <w:r w:rsidR="000A766E" w:rsidRPr="000A766E">
        <w:rPr>
          <w:rFonts w:hint="eastAsia"/>
        </w:rPr>
        <w:t>变换前后</w:t>
      </w:r>
      <w:r w:rsidR="00FD2A46">
        <w:rPr>
          <w:rFonts w:hint="eastAsia"/>
        </w:rPr>
        <w:t>影像</w:t>
      </w:r>
      <w:r w:rsidR="000A766E" w:rsidRPr="000A766E">
        <w:rPr>
          <w:rFonts w:hint="eastAsia"/>
        </w:rPr>
        <w:t>波段</w:t>
      </w:r>
      <w:r w:rsidR="005B675E">
        <w:rPr>
          <w:rFonts w:hint="eastAsia"/>
        </w:rPr>
        <w:t>组合</w:t>
      </w:r>
      <w:r w:rsidR="000A766E" w:rsidRPr="000A766E">
        <w:rPr>
          <w:rFonts w:hint="eastAsia"/>
        </w:rPr>
        <w:t>不一致：</w:t>
      </w:r>
    </w:p>
    <w:p w14:paraId="4A9072C0" w14:textId="50FEE3F8" w:rsidR="000A766E" w:rsidRPr="00C369DA" w:rsidRDefault="00505DA9" w:rsidP="00505DA9">
      <w:pPr>
        <w:pStyle w:val="a4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>
        <w:rPr>
          <w:rFonts w:hint="eastAsia"/>
        </w:rPr>
        <w:t>真彩色、假彩色影像组合</w:t>
      </w:r>
      <w:r w:rsidR="00722EF5">
        <w:rPr>
          <w:rFonts w:hint="eastAsia"/>
        </w:rPr>
        <w:t>只能适用于</w:t>
      </w:r>
      <w:r w:rsidR="00722EF5" w:rsidRPr="005D7685">
        <w:rPr>
          <w:rFonts w:ascii="Times New Roman" w:hAnsi="Times New Roman" w:cs="Times New Roman"/>
        </w:rPr>
        <w:t>Pavia University</w:t>
      </w:r>
      <w:r w:rsidR="00722EF5" w:rsidRPr="005D7685">
        <w:rPr>
          <w:rFonts w:ascii="Times New Roman" w:hAnsi="Times New Roman" w:cs="Times New Roman"/>
        </w:rPr>
        <w:t>原</w:t>
      </w:r>
      <w:r w:rsidR="00722EF5" w:rsidRPr="00C369DA">
        <w:rPr>
          <w:rFonts w:ascii="Times New Roman" w:hAnsi="Times New Roman" w:cs="Times New Roman" w:hint="eastAsia"/>
        </w:rPr>
        <w:t>始</w:t>
      </w:r>
      <w:r w:rsidR="00722EF5" w:rsidRPr="00C369DA">
        <w:rPr>
          <w:rFonts w:ascii="Times New Roman" w:hAnsi="Times New Roman" w:cs="Times New Roman"/>
        </w:rPr>
        <w:t>数据</w:t>
      </w:r>
      <w:r w:rsidR="000A2E4E" w:rsidRPr="00C369DA">
        <w:rPr>
          <w:rFonts w:ascii="Times New Roman" w:hAnsi="Times New Roman" w:cs="Times New Roman" w:hint="eastAsia"/>
        </w:rPr>
        <w:t>，</w:t>
      </w:r>
      <w:r w:rsidR="007A2E1F" w:rsidRPr="005D7685">
        <w:rPr>
          <w:rFonts w:ascii="Times New Roman" w:hAnsi="Times New Roman" w:cs="Times New Roman" w:hint="eastAsia"/>
        </w:rPr>
        <w:t>P</w:t>
      </w:r>
      <w:r w:rsidR="007A2E1F" w:rsidRPr="005D7685">
        <w:rPr>
          <w:rFonts w:ascii="Times New Roman" w:hAnsi="Times New Roman" w:cs="Times New Roman"/>
        </w:rPr>
        <w:t>C</w:t>
      </w:r>
      <w:r w:rsidR="007A2E1F" w:rsidRPr="005D7685">
        <w:rPr>
          <w:rFonts w:ascii="Times New Roman" w:hAnsi="Times New Roman" w:cs="Times New Roman" w:hint="eastAsia"/>
        </w:rPr>
        <w:t>r</w:t>
      </w:r>
      <w:r w:rsidR="007A2E1F" w:rsidRPr="005D7685">
        <w:rPr>
          <w:rFonts w:ascii="Times New Roman" w:hAnsi="Times New Roman" w:cs="Times New Roman"/>
        </w:rPr>
        <w:t>ot</w:t>
      </w:r>
      <w:r w:rsidR="007A2E1F" w:rsidRPr="00C369DA">
        <w:rPr>
          <w:rFonts w:ascii="Times New Roman" w:hAnsi="Times New Roman" w:cs="Times New Roman" w:hint="eastAsia"/>
        </w:rPr>
        <w:t>影像</w:t>
      </w:r>
      <w:r w:rsidR="00722EF5" w:rsidRPr="00C369DA">
        <w:rPr>
          <w:rFonts w:ascii="Times New Roman" w:hAnsi="Times New Roman" w:cs="Times New Roman" w:hint="eastAsia"/>
        </w:rPr>
        <w:t>波段组合则呈现噪声</w:t>
      </w:r>
      <w:r w:rsidR="009212F5" w:rsidRPr="00C369DA">
        <w:rPr>
          <w:rFonts w:ascii="Times New Roman" w:hAnsi="Times New Roman" w:cs="Times New Roman" w:hint="eastAsia"/>
        </w:rPr>
        <w:t>；</w:t>
      </w:r>
    </w:p>
    <w:p w14:paraId="29A0ADB0" w14:textId="50DE49B8" w:rsidR="00722EF5" w:rsidRPr="00E75C46" w:rsidRDefault="000A2E4E" w:rsidP="00505DA9">
      <w:pPr>
        <w:pStyle w:val="a4"/>
        <w:numPr>
          <w:ilvl w:val="0"/>
          <w:numId w:val="3"/>
        </w:numPr>
        <w:ind w:firstLineChars="0"/>
        <w:rPr>
          <w:rFonts w:hint="eastAsia"/>
        </w:rPr>
      </w:pPr>
      <w:r w:rsidRPr="005D7685">
        <w:rPr>
          <w:rFonts w:ascii="Times New Roman" w:hAnsi="Times New Roman" w:cs="Times New Roman" w:hint="eastAsia"/>
        </w:rPr>
        <w:t>P</w:t>
      </w:r>
      <w:r w:rsidRPr="005D7685">
        <w:rPr>
          <w:rFonts w:ascii="Times New Roman" w:hAnsi="Times New Roman" w:cs="Times New Roman"/>
        </w:rPr>
        <w:t>C</w:t>
      </w:r>
      <w:r w:rsidRPr="005D7685">
        <w:rPr>
          <w:rFonts w:ascii="Times New Roman" w:hAnsi="Times New Roman" w:cs="Times New Roman" w:hint="eastAsia"/>
        </w:rPr>
        <w:t>r</w:t>
      </w:r>
      <w:r w:rsidRPr="005D7685">
        <w:rPr>
          <w:rFonts w:ascii="Times New Roman" w:hAnsi="Times New Roman" w:cs="Times New Roman"/>
        </w:rPr>
        <w:t>ot</w:t>
      </w:r>
      <w:r>
        <w:rPr>
          <w:rFonts w:hint="eastAsia"/>
        </w:rPr>
        <w:t>影像</w:t>
      </w:r>
      <w:r w:rsidR="00D66DA5">
        <w:rPr>
          <w:rFonts w:hint="eastAsia"/>
        </w:rPr>
        <w:t>波段</w:t>
      </w:r>
      <w:r w:rsidR="009B667D">
        <w:rPr>
          <w:rFonts w:hint="eastAsia"/>
        </w:rPr>
        <w:t>组合</w:t>
      </w:r>
      <w:r w:rsidR="000E7A9A">
        <w:rPr>
          <w:rFonts w:hint="eastAsia"/>
        </w:rPr>
        <w:t>在前几个波段特别清晰</w:t>
      </w:r>
      <w:r w:rsidR="00160ACF">
        <w:rPr>
          <w:rFonts w:hint="eastAsia"/>
        </w:rPr>
        <w:t>；</w:t>
      </w:r>
    </w:p>
    <w:p w14:paraId="47E89782" w14:textId="1610E1D5" w:rsidR="00EC6300" w:rsidRDefault="00EC6300" w:rsidP="00754A38">
      <w:pPr>
        <w:pStyle w:val="2"/>
      </w:pPr>
      <w:r w:rsidRPr="00EC6300">
        <w:t>思考该现象</w:t>
      </w:r>
      <w:r>
        <w:rPr>
          <w:rFonts w:hint="eastAsia"/>
        </w:rPr>
        <w:t>不一致</w:t>
      </w:r>
      <w:r w:rsidRPr="00EC6300">
        <w:t>造成的原因。 (加分题)</w:t>
      </w:r>
    </w:p>
    <w:p w14:paraId="20B453C4" w14:textId="4941811A" w:rsidR="00E36547" w:rsidRDefault="00F2522E" w:rsidP="001B0509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PCA影像</w:t>
      </w:r>
      <w:r w:rsidR="004F1E9E">
        <w:rPr>
          <w:rFonts w:hint="eastAsia"/>
        </w:rPr>
        <w:t>是</w:t>
      </w:r>
      <w:r w:rsidR="00E36547">
        <w:t>使变换后各成分按照方差从大到小排序</w:t>
      </w:r>
      <w:r w:rsidR="00793886">
        <w:rPr>
          <w:rFonts w:hint="eastAsia"/>
        </w:rPr>
        <w:t>，</w:t>
      </w:r>
      <w:r w:rsidR="004F1E9E">
        <w:rPr>
          <w:rFonts w:hint="eastAsia"/>
        </w:rPr>
        <w:t>并且</w:t>
      </w:r>
      <w:r w:rsidR="00E36547">
        <w:t>各成分之间尽可能不包含相同信息</w:t>
      </w:r>
      <w:r w:rsidR="0026440D">
        <w:rPr>
          <w:rFonts w:hint="eastAsia"/>
        </w:rPr>
        <w:t>。所以</w:t>
      </w:r>
      <w:r w:rsidR="0026440D" w:rsidRPr="001B0509">
        <w:rPr>
          <w:rFonts w:ascii="Times New Roman" w:hAnsi="Times New Roman" w:cs="Times New Roman" w:hint="eastAsia"/>
        </w:rPr>
        <w:t>P</w:t>
      </w:r>
      <w:r w:rsidR="0026440D" w:rsidRPr="001B0509">
        <w:rPr>
          <w:rFonts w:ascii="Times New Roman" w:hAnsi="Times New Roman" w:cs="Times New Roman"/>
        </w:rPr>
        <w:t>C</w:t>
      </w:r>
      <w:r w:rsidR="0026440D" w:rsidRPr="001B0509">
        <w:rPr>
          <w:rFonts w:ascii="Times New Roman" w:hAnsi="Times New Roman" w:cs="Times New Roman" w:hint="eastAsia"/>
        </w:rPr>
        <w:t>r</w:t>
      </w:r>
      <w:r w:rsidR="0026440D" w:rsidRPr="001B0509">
        <w:rPr>
          <w:rFonts w:ascii="Times New Roman" w:hAnsi="Times New Roman" w:cs="Times New Roman"/>
        </w:rPr>
        <w:t>ot</w:t>
      </w:r>
      <w:r w:rsidR="0026440D">
        <w:rPr>
          <w:rFonts w:hint="eastAsia"/>
        </w:rPr>
        <w:t>影像</w:t>
      </w:r>
      <w:r w:rsidR="0026440D">
        <w:rPr>
          <w:rFonts w:hint="eastAsia"/>
        </w:rPr>
        <w:t>前几个</w:t>
      </w:r>
      <w:r w:rsidR="00233789">
        <w:rPr>
          <w:rFonts w:hint="eastAsia"/>
        </w:rPr>
        <w:t>波段</w:t>
      </w:r>
      <w:bookmarkStart w:id="0" w:name="_GoBack"/>
      <w:bookmarkEnd w:id="0"/>
      <w:r w:rsidR="00C352BD">
        <w:rPr>
          <w:rFonts w:hint="eastAsia"/>
        </w:rPr>
        <w:t>含有大量的信息</w:t>
      </w:r>
      <w:r w:rsidR="000218EB">
        <w:rPr>
          <w:rFonts w:hint="eastAsia"/>
        </w:rPr>
        <w:t>。</w:t>
      </w:r>
    </w:p>
    <w:p w14:paraId="4E6EF99D" w14:textId="324EB20B" w:rsidR="001B0509" w:rsidRDefault="001B0509" w:rsidP="001B0509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而且PCA影像是正交投影，所以在PCA转换后的不同波段中含有不重叠的信息，各个波段含有不同特征</w:t>
      </w:r>
      <w:r w:rsidR="00047BA7">
        <w:rPr>
          <w:rFonts w:hint="eastAsia"/>
        </w:rPr>
        <w:t>。</w:t>
      </w:r>
    </w:p>
    <w:p w14:paraId="101124BE" w14:textId="68C9944B" w:rsidR="00311D14" w:rsidRPr="00140D68" w:rsidRDefault="00311D14" w:rsidP="001B0509">
      <w:pPr>
        <w:pStyle w:val="a4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PCA转换后的前几个波段组合</w:t>
      </w:r>
      <w:r>
        <w:rPr>
          <w:rFonts w:ascii="Times New Roman" w:hAnsi="Times New Roman" w:cs="Times New Roman" w:hint="eastAsia"/>
        </w:rPr>
        <w:t>含有大量的信息</w:t>
      </w:r>
      <w:r w:rsidR="005A4EE6">
        <w:rPr>
          <w:rFonts w:ascii="Times New Roman" w:hAnsi="Times New Roman" w:cs="Times New Roman" w:hint="eastAsia"/>
        </w:rPr>
        <w:t>，而后的</w:t>
      </w:r>
      <w:r w:rsidR="004F7B0A">
        <w:rPr>
          <w:rFonts w:ascii="Times New Roman" w:hAnsi="Times New Roman" w:cs="Times New Roman" w:hint="eastAsia"/>
        </w:rPr>
        <w:t>波段则含有较少信息</w:t>
      </w:r>
      <w:r w:rsidR="00205A59">
        <w:rPr>
          <w:rFonts w:ascii="Times New Roman" w:hAnsi="Times New Roman" w:cs="Times New Roman" w:hint="eastAsia"/>
        </w:rPr>
        <w:t>；</w:t>
      </w:r>
      <w:r w:rsidR="00B57BD1">
        <w:rPr>
          <w:rFonts w:ascii="Times New Roman" w:hAnsi="Times New Roman" w:cs="Times New Roman" w:hint="eastAsia"/>
        </w:rPr>
        <w:t>不同于</w:t>
      </w:r>
      <w:r w:rsidR="00DD5162">
        <w:rPr>
          <w:rFonts w:ascii="Times New Roman" w:hAnsi="Times New Roman" w:cs="Times New Roman" w:hint="eastAsia"/>
        </w:rPr>
        <w:t>原始高光谱影像的</w:t>
      </w:r>
      <w:r w:rsidR="008C3180">
        <w:rPr>
          <w:rFonts w:ascii="Times New Roman" w:hAnsi="Times New Roman" w:cs="Times New Roman" w:hint="eastAsia"/>
        </w:rPr>
        <w:t>不同波段</w:t>
      </w:r>
      <w:r w:rsidR="00D25AD1">
        <w:rPr>
          <w:rFonts w:ascii="Times New Roman" w:hAnsi="Times New Roman" w:cs="Times New Roman" w:hint="eastAsia"/>
        </w:rPr>
        <w:t>特有的光谱特性</w:t>
      </w:r>
      <w:r w:rsidR="00DD5162">
        <w:rPr>
          <w:rFonts w:ascii="Times New Roman" w:hAnsi="Times New Roman" w:cs="Times New Roman" w:hint="eastAsia"/>
        </w:rPr>
        <w:t>，</w:t>
      </w:r>
      <w:r w:rsidR="00431FC7">
        <w:rPr>
          <w:rFonts w:ascii="Times New Roman" w:hAnsi="Times New Roman" w:cs="Times New Roman" w:hint="eastAsia"/>
        </w:rPr>
        <w:t>因此</w:t>
      </w:r>
      <w:r w:rsidR="00431FC7" w:rsidRPr="005D7685">
        <w:rPr>
          <w:rFonts w:ascii="Times New Roman" w:hAnsi="Times New Roman" w:cs="Times New Roman" w:hint="eastAsia"/>
        </w:rPr>
        <w:t>P</w:t>
      </w:r>
      <w:r w:rsidR="00431FC7" w:rsidRPr="005D7685">
        <w:rPr>
          <w:rFonts w:ascii="Times New Roman" w:hAnsi="Times New Roman" w:cs="Times New Roman"/>
        </w:rPr>
        <w:t>C</w:t>
      </w:r>
      <w:r w:rsidR="00431FC7" w:rsidRPr="005D7685">
        <w:rPr>
          <w:rFonts w:ascii="Times New Roman" w:hAnsi="Times New Roman" w:cs="Times New Roman" w:hint="eastAsia"/>
        </w:rPr>
        <w:t>r</w:t>
      </w:r>
      <w:r w:rsidR="00431FC7" w:rsidRPr="005D7685">
        <w:rPr>
          <w:rFonts w:ascii="Times New Roman" w:hAnsi="Times New Roman" w:cs="Times New Roman"/>
        </w:rPr>
        <w:t>ot</w:t>
      </w:r>
      <w:r w:rsidR="00431FC7">
        <w:rPr>
          <w:rFonts w:ascii="Times New Roman" w:hAnsi="Times New Roman" w:cs="Times New Roman" w:hint="eastAsia"/>
        </w:rPr>
        <w:t>的波段组合不能采取</w:t>
      </w:r>
      <w:r w:rsidR="00431FC7">
        <w:rPr>
          <w:rFonts w:ascii="Times New Roman" w:hAnsi="Times New Roman" w:cs="Times New Roman" w:hint="eastAsia"/>
        </w:rPr>
        <w:t>(</w:t>
      </w:r>
      <w:r w:rsidR="00431FC7">
        <w:rPr>
          <w:rFonts w:ascii="Times New Roman" w:hAnsi="Times New Roman" w:cs="Times New Roman"/>
        </w:rPr>
        <w:t>90,50,1)</w:t>
      </w:r>
      <w:r w:rsidR="00431FC7">
        <w:rPr>
          <w:rFonts w:ascii="Times New Roman" w:hAnsi="Times New Roman" w:cs="Times New Roman" w:hint="eastAsia"/>
        </w:rPr>
        <w:t>假彩色合成或</w:t>
      </w:r>
      <w:r w:rsidR="00431FC7">
        <w:rPr>
          <w:rFonts w:ascii="Times New Roman" w:hAnsi="Times New Roman" w:cs="Times New Roman" w:hint="eastAsia"/>
        </w:rPr>
        <w:t>(</w:t>
      </w:r>
      <w:r w:rsidR="00431FC7">
        <w:rPr>
          <w:rFonts w:ascii="Times New Roman" w:hAnsi="Times New Roman" w:cs="Times New Roman"/>
        </w:rPr>
        <w:t>70,50,1)</w:t>
      </w:r>
      <w:r w:rsidR="00431FC7">
        <w:rPr>
          <w:rFonts w:ascii="Times New Roman" w:hAnsi="Times New Roman" w:cs="Times New Roman" w:hint="eastAsia"/>
        </w:rPr>
        <w:t>真彩色合成。</w:t>
      </w:r>
    </w:p>
    <w:p w14:paraId="5B5A7780" w14:textId="77777777" w:rsidR="00CA0D76" w:rsidRDefault="000C1036" w:rsidP="00CE0AC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D6EC040" wp14:editId="77AC6033">
            <wp:extent cx="5274310" cy="387159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C977" w14:textId="5236A396" w:rsidR="000C1036" w:rsidRDefault="00CA0D76" w:rsidP="00CE0ACD">
      <w:pPr>
        <w:pStyle w:val="a3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CE0ACD">
        <w:rPr>
          <w:noProof/>
        </w:rPr>
        <w:t>11</w:t>
      </w:r>
      <w:r>
        <w:fldChar w:fldCharType="end"/>
      </w:r>
    </w:p>
    <w:p w14:paraId="5E985E18" w14:textId="165EA3A6" w:rsidR="00CA0D76" w:rsidRDefault="00CA0D76" w:rsidP="00CE0ACD">
      <w:pPr>
        <w:jc w:val="center"/>
      </w:pPr>
    </w:p>
    <w:p w14:paraId="59B27AB6" w14:textId="77777777" w:rsidR="00CE0ACD" w:rsidRDefault="00CA0D76" w:rsidP="00CE0ACD">
      <w:pPr>
        <w:keepNext/>
        <w:jc w:val="center"/>
      </w:pPr>
      <w:r>
        <w:rPr>
          <w:noProof/>
        </w:rPr>
        <w:drawing>
          <wp:inline distT="0" distB="0" distL="0" distR="0" wp14:anchorId="7DD14F73" wp14:editId="56A6BE48">
            <wp:extent cx="2829600" cy="3600000"/>
            <wp:effectExtent l="0" t="0" r="889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296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E47B" w14:textId="2F74C0AF" w:rsidR="00CA0D76" w:rsidRPr="00CA0D76" w:rsidRDefault="00CE0ACD" w:rsidP="00CE0ACD">
      <w:pPr>
        <w:pStyle w:val="a3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rPr>
          <w:noProof/>
        </w:rPr>
        <w:t>12</w:t>
      </w:r>
      <w:r>
        <w:fldChar w:fldCharType="end"/>
      </w:r>
    </w:p>
    <w:sectPr w:rsidR="00CA0D76" w:rsidRPr="00CA0D7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9A07295"/>
    <w:multiLevelType w:val="hybridMultilevel"/>
    <w:tmpl w:val="289A28E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694E231E"/>
    <w:multiLevelType w:val="hybridMultilevel"/>
    <w:tmpl w:val="D45C573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6E48051A"/>
    <w:multiLevelType w:val="hybridMultilevel"/>
    <w:tmpl w:val="AD68FA4E"/>
    <w:lvl w:ilvl="0" w:tplc="F8CA283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08852AA"/>
    <w:multiLevelType w:val="hybridMultilevel"/>
    <w:tmpl w:val="EB42CEA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4F27"/>
    <w:rsid w:val="00006318"/>
    <w:rsid w:val="000218EB"/>
    <w:rsid w:val="00047BA7"/>
    <w:rsid w:val="000733A8"/>
    <w:rsid w:val="000811F7"/>
    <w:rsid w:val="00087081"/>
    <w:rsid w:val="000A2E4E"/>
    <w:rsid w:val="000A766E"/>
    <w:rsid w:val="000B13F7"/>
    <w:rsid w:val="000C1036"/>
    <w:rsid w:val="000D4A0E"/>
    <w:rsid w:val="000D6608"/>
    <w:rsid w:val="000E7A9A"/>
    <w:rsid w:val="00102F4A"/>
    <w:rsid w:val="00112F4F"/>
    <w:rsid w:val="001208E0"/>
    <w:rsid w:val="00134513"/>
    <w:rsid w:val="00140D68"/>
    <w:rsid w:val="00160ACF"/>
    <w:rsid w:val="001B0509"/>
    <w:rsid w:val="001B1D35"/>
    <w:rsid w:val="00205A59"/>
    <w:rsid w:val="00233789"/>
    <w:rsid w:val="0026440D"/>
    <w:rsid w:val="002A06BB"/>
    <w:rsid w:val="002C1C9B"/>
    <w:rsid w:val="002D5028"/>
    <w:rsid w:val="00311D14"/>
    <w:rsid w:val="0031505A"/>
    <w:rsid w:val="00342A42"/>
    <w:rsid w:val="00385602"/>
    <w:rsid w:val="003B447A"/>
    <w:rsid w:val="003D0C82"/>
    <w:rsid w:val="003D49DD"/>
    <w:rsid w:val="00431FC7"/>
    <w:rsid w:val="00434F27"/>
    <w:rsid w:val="0045234B"/>
    <w:rsid w:val="0047578A"/>
    <w:rsid w:val="004C749F"/>
    <w:rsid w:val="004F1E9E"/>
    <w:rsid w:val="004F3F10"/>
    <w:rsid w:val="004F7B0A"/>
    <w:rsid w:val="00505DA9"/>
    <w:rsid w:val="005A4EE6"/>
    <w:rsid w:val="005B675E"/>
    <w:rsid w:val="005D7685"/>
    <w:rsid w:val="005E6BBF"/>
    <w:rsid w:val="00627C41"/>
    <w:rsid w:val="00655F7E"/>
    <w:rsid w:val="0068147F"/>
    <w:rsid w:val="006F75F4"/>
    <w:rsid w:val="00705933"/>
    <w:rsid w:val="00722EF5"/>
    <w:rsid w:val="007503B1"/>
    <w:rsid w:val="00754A38"/>
    <w:rsid w:val="00773781"/>
    <w:rsid w:val="00783033"/>
    <w:rsid w:val="00793886"/>
    <w:rsid w:val="007A2E1F"/>
    <w:rsid w:val="007B4A64"/>
    <w:rsid w:val="007B539B"/>
    <w:rsid w:val="007B690C"/>
    <w:rsid w:val="007C1B99"/>
    <w:rsid w:val="007C7395"/>
    <w:rsid w:val="007F1AD9"/>
    <w:rsid w:val="007F6833"/>
    <w:rsid w:val="00842EA6"/>
    <w:rsid w:val="00891011"/>
    <w:rsid w:val="008A1F71"/>
    <w:rsid w:val="008C3180"/>
    <w:rsid w:val="008C703C"/>
    <w:rsid w:val="008F6B6F"/>
    <w:rsid w:val="009212F5"/>
    <w:rsid w:val="00927E8F"/>
    <w:rsid w:val="009514D2"/>
    <w:rsid w:val="009B667D"/>
    <w:rsid w:val="009B778C"/>
    <w:rsid w:val="009C3D96"/>
    <w:rsid w:val="009D3034"/>
    <w:rsid w:val="00A15DE3"/>
    <w:rsid w:val="00A75DB5"/>
    <w:rsid w:val="00AE5618"/>
    <w:rsid w:val="00AF5BB4"/>
    <w:rsid w:val="00B57BD1"/>
    <w:rsid w:val="00B65AEC"/>
    <w:rsid w:val="00BB31E0"/>
    <w:rsid w:val="00C352BD"/>
    <w:rsid w:val="00C369DA"/>
    <w:rsid w:val="00CA0D76"/>
    <w:rsid w:val="00CE0ACD"/>
    <w:rsid w:val="00D25AD1"/>
    <w:rsid w:val="00D660F2"/>
    <w:rsid w:val="00D66DA5"/>
    <w:rsid w:val="00DA1881"/>
    <w:rsid w:val="00DD5162"/>
    <w:rsid w:val="00E26A2B"/>
    <w:rsid w:val="00E36547"/>
    <w:rsid w:val="00E620B5"/>
    <w:rsid w:val="00E75C46"/>
    <w:rsid w:val="00EC6300"/>
    <w:rsid w:val="00EC727A"/>
    <w:rsid w:val="00EF1538"/>
    <w:rsid w:val="00EF5827"/>
    <w:rsid w:val="00F2522E"/>
    <w:rsid w:val="00F455EC"/>
    <w:rsid w:val="00F45E71"/>
    <w:rsid w:val="00FD2A46"/>
    <w:rsid w:val="00FE13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B570E5"/>
  <w15:chartTrackingRefBased/>
  <w15:docId w15:val="{7AE66545-9CBC-4DA9-BC44-40C6693219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754A3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0C1036"/>
    <w:rPr>
      <w:rFonts w:asciiTheme="majorHAnsi" w:eastAsia="黑体" w:hAnsiTheme="majorHAnsi" w:cstheme="majorBidi"/>
      <w:sz w:val="20"/>
      <w:szCs w:val="20"/>
    </w:rPr>
  </w:style>
  <w:style w:type="paragraph" w:styleId="a4">
    <w:name w:val="List Paragraph"/>
    <w:basedOn w:val="a"/>
    <w:uiPriority w:val="34"/>
    <w:qFormat/>
    <w:rsid w:val="00EC6300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754A38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6</Pages>
  <Words>122</Words>
  <Characters>702</Characters>
  <Application>Microsoft Office Word</Application>
  <DocSecurity>0</DocSecurity>
  <Lines>5</Lines>
  <Paragraphs>1</Paragraphs>
  <ScaleCrop>false</ScaleCrop>
  <Company/>
  <LinksUpToDate>false</LinksUpToDate>
  <CharactersWithSpaces>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ruixiang</dc:creator>
  <cp:keywords/>
  <dc:description/>
  <cp:lastModifiedBy>zhang ruixiang</cp:lastModifiedBy>
  <cp:revision>102</cp:revision>
  <dcterms:created xsi:type="dcterms:W3CDTF">2020-03-13T02:14:00Z</dcterms:created>
  <dcterms:modified xsi:type="dcterms:W3CDTF">2020-03-13T03:55:00Z</dcterms:modified>
</cp:coreProperties>
</file>